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007" w:rsidRDefault="00A72600" w:rsidP="00A726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Любимо, вивчаємо, плекаємо.</w:t>
      </w:r>
      <w:r w:rsidR="00B80B02" w:rsidRPr="00B80B02">
        <w:rPr>
          <w:rFonts w:ascii="Times New Roman" w:hAnsi="Times New Roman" w:cs="Times New Roman"/>
          <w:b/>
          <w:sz w:val="28"/>
          <w:szCs w:val="28"/>
          <w:lang w:val="uk-UA"/>
        </w:rPr>
        <w:t>..</w:t>
      </w:r>
    </w:p>
    <w:p w:rsidR="00B80B02" w:rsidRPr="0039522D" w:rsidRDefault="00B80B02" w:rsidP="00A7260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39522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</w:t>
      </w:r>
      <w:r w:rsidRPr="0039522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удра, щедра, багата, розкішна,</w:t>
      </w:r>
      <w:r w:rsidRPr="003952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0B02" w:rsidRPr="0039522D" w:rsidRDefault="00B80B02" w:rsidP="00A7260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39522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</w:t>
      </w:r>
      <w:r w:rsidRPr="0039522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сяйна , вогняна, дивовижна,</w:t>
      </w:r>
      <w:r w:rsidRPr="003952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0B02" w:rsidRPr="0039522D" w:rsidRDefault="00B80B02" w:rsidP="00A72600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39522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</w:t>
      </w:r>
      <w:r w:rsidRPr="0039522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еселкова, барвиста і ніжна…</w:t>
      </w:r>
      <w:r w:rsidRPr="003952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0B02" w:rsidRPr="0039522D" w:rsidRDefault="00B80B02" w:rsidP="00A72600">
      <w:pPr>
        <w:spacing w:after="0"/>
        <w:ind w:left="396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9522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</w:t>
      </w:r>
      <w:r w:rsidRPr="0039522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ле будь, рідна мово, й престижна!</w:t>
      </w:r>
      <w:r w:rsidRPr="003952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72600" w:rsidRPr="0039522D" w:rsidRDefault="00A72600" w:rsidP="00A72600">
      <w:pPr>
        <w:spacing w:after="0"/>
        <w:ind w:left="396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9522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9522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9522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9522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9522D">
        <w:rPr>
          <w:rFonts w:ascii="Times New Roman" w:hAnsi="Times New Roman" w:cs="Times New Roman"/>
          <w:i/>
          <w:sz w:val="28"/>
          <w:szCs w:val="28"/>
          <w:lang w:val="uk-UA"/>
        </w:rPr>
        <w:t>В. Федоренко</w:t>
      </w:r>
    </w:p>
    <w:p w:rsidR="00877A59" w:rsidRDefault="00E94D67" w:rsidP="00F70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Українська мова </w:t>
      </w:r>
      <w:r w:rsidR="002F501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й українська </w:t>
      </w:r>
      <w:r>
        <w:rPr>
          <w:rFonts w:ascii="Times New Roman" w:hAnsi="Times New Roman" w:cs="Times New Roman"/>
          <w:sz w:val="28"/>
          <w:szCs w:val="28"/>
          <w:lang w:val="uk-UA"/>
        </w:rPr>
        <w:t>література як навчальні предмети посідають важливе місце в системі викладання предметів загальноосвітнього циклу</w:t>
      </w:r>
      <w:r w:rsidR="00877A59">
        <w:rPr>
          <w:rFonts w:ascii="Times New Roman" w:hAnsi="Times New Roman" w:cs="Times New Roman"/>
          <w:sz w:val="28"/>
          <w:szCs w:val="28"/>
          <w:lang w:val="uk-UA"/>
        </w:rPr>
        <w:t xml:space="preserve"> КЗ СОР «Конотопський фаховий медичний коледж»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77A59" w:rsidRDefault="00E94D67" w:rsidP="00F70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української мови спрямоване на підвищення рівня грамотності студентів, удосконалення їхньої культури мовлення в цілому</w:t>
      </w:r>
      <w:r w:rsidR="00877A59">
        <w:rPr>
          <w:rFonts w:ascii="Times New Roman" w:hAnsi="Times New Roman" w:cs="Times New Roman"/>
          <w:sz w:val="28"/>
          <w:szCs w:val="28"/>
          <w:lang w:val="uk-UA"/>
        </w:rPr>
        <w:t>, формування мовних і мовленнєвих компетентностей, становлення активної громадянської позиції, розвиток пізнавальних і творчих здібностей, кращих людських якостей, стимулювання ініціативності, здатності аналізувати свої дії, приймати самостійні рішення.</w:t>
      </w:r>
    </w:p>
    <w:p w:rsidR="00E94D67" w:rsidRDefault="00877A59" w:rsidP="00F70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література</w:t>
      </w:r>
      <w:r w:rsidR="0039522D">
        <w:rPr>
          <w:rFonts w:ascii="Times New Roman" w:hAnsi="Times New Roman" w:cs="Times New Roman"/>
          <w:sz w:val="28"/>
          <w:szCs w:val="28"/>
          <w:lang w:val="uk-UA"/>
        </w:rPr>
        <w:t xml:space="preserve"> як мистецтво слова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несе потужний заряд духовної енергії, здатна передавати </w:t>
      </w:r>
      <w:r w:rsidR="0039522D">
        <w:rPr>
          <w:rFonts w:ascii="Times New Roman" w:hAnsi="Times New Roman" w:cs="Times New Roman"/>
          <w:sz w:val="28"/>
          <w:szCs w:val="28"/>
          <w:lang w:val="uk-UA"/>
        </w:rPr>
        <w:t>загальнолюдські й національні цінності від покоління до покоління, культивувати їх. Література</w:t>
      </w:r>
      <w:r w:rsidR="00E94D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22D">
        <w:rPr>
          <w:rFonts w:ascii="Times New Roman" w:hAnsi="Times New Roman" w:cs="Times New Roman"/>
          <w:sz w:val="28"/>
          <w:szCs w:val="28"/>
          <w:lang w:val="uk-UA"/>
        </w:rPr>
        <w:t>сприяє збагаченню внутрішнього світу молодої людини, позитивно впливає на її свідомість і підсвідомість, формує морально-етичний потенціал, розвиває інтелект, креативність, естетичний смак.</w:t>
      </w:r>
    </w:p>
    <w:p w:rsidR="003E0A8A" w:rsidRDefault="003E0A8A" w:rsidP="00F70777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Тож у навчально-виховній роботі прагну формувати </w:t>
      </w:r>
      <w:r w:rsidR="00F70777">
        <w:rPr>
          <w:rFonts w:ascii="Times New Roman" w:hAnsi="Times New Roman"/>
          <w:sz w:val="28"/>
          <w:szCs w:val="28"/>
          <w:lang w:val="uk-UA"/>
        </w:rPr>
        <w:t>й</w:t>
      </w:r>
      <w:r>
        <w:rPr>
          <w:rFonts w:ascii="Times New Roman" w:hAnsi="Times New Roman"/>
          <w:sz w:val="28"/>
          <w:szCs w:val="28"/>
          <w:lang w:val="uk-UA"/>
        </w:rPr>
        <w:t xml:space="preserve"> розвивати у студентів предметні та ключові компетентності, індивідуальні творчі здібності,</w:t>
      </w:r>
      <w:r w:rsidR="00F707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збагачувати словниковий запас, </w:t>
      </w:r>
      <w:r w:rsidR="00F70777">
        <w:rPr>
          <w:rFonts w:ascii="Times New Roman" w:hAnsi="Times New Roman"/>
          <w:sz w:val="28"/>
          <w:szCs w:val="28"/>
          <w:lang w:val="uk-UA"/>
        </w:rPr>
        <w:t xml:space="preserve">підвищувати </w:t>
      </w:r>
      <w:r>
        <w:rPr>
          <w:rFonts w:ascii="Times New Roman" w:hAnsi="Times New Roman"/>
          <w:sz w:val="28"/>
          <w:szCs w:val="28"/>
          <w:lang w:val="uk-UA"/>
        </w:rPr>
        <w:t>загальний культурний рівень майбутніх медичних працівників</w:t>
      </w:r>
      <w:r w:rsidR="00F70777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виховувати інтерес до культурної спадщини нашого народу, творів мистецтва, повагу до народної мудрості, дбайливе ставлення до слова</w:t>
      </w:r>
      <w:r w:rsidR="00F70777">
        <w:rPr>
          <w:rFonts w:ascii="Times New Roman" w:hAnsi="Times New Roman"/>
          <w:sz w:val="28"/>
          <w:szCs w:val="28"/>
          <w:lang w:val="uk-UA"/>
        </w:rPr>
        <w:t xml:space="preserve"> тощо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91372" w:rsidRPr="006E1479" w:rsidRDefault="0039522D" w:rsidP="0019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E765E">
        <w:rPr>
          <w:rFonts w:ascii="Times New Roman" w:hAnsi="Times New Roman" w:cs="Times New Roman"/>
          <w:sz w:val="28"/>
          <w:szCs w:val="28"/>
          <w:lang w:val="uk-UA"/>
        </w:rPr>
        <w:t xml:space="preserve">Сучасна людина, щоб почувати себе у світі комфортно, </w:t>
      </w:r>
      <w:r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Pr="007E765E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вчитися, навчання для неї повинно ста</w:t>
      </w:r>
      <w:r w:rsidR="00191372">
        <w:rPr>
          <w:rFonts w:ascii="Times New Roman" w:hAnsi="Times New Roman" w:cs="Times New Roman"/>
          <w:sz w:val="28"/>
          <w:szCs w:val="28"/>
          <w:lang w:val="uk-UA"/>
        </w:rPr>
        <w:t xml:space="preserve">ти природною й цікавою справою. </w:t>
      </w:r>
      <w:r w:rsidR="00191372">
        <w:rPr>
          <w:rFonts w:ascii="Times New Roman" w:hAnsi="Times New Roman"/>
          <w:sz w:val="28"/>
          <w:szCs w:val="28"/>
          <w:lang w:val="uk-UA"/>
        </w:rPr>
        <w:t>Тому з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метою урізноманітнення занять,  залучення студентів до світу красного письменства, підвищення читацької культури проводимо заняття в музеях та бібліотеках, ходимо на творчі зустрічі  й презентації книжок п</w:t>
      </w:r>
      <w:r w:rsidR="004F3DCF">
        <w:rPr>
          <w:rFonts w:ascii="Times New Roman" w:hAnsi="Times New Roman"/>
          <w:sz w:val="28"/>
          <w:szCs w:val="28"/>
          <w:lang w:val="uk-UA"/>
        </w:rPr>
        <w:t>розаїків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та поетів.</w:t>
      </w:r>
      <w:r w:rsidR="00191372">
        <w:rPr>
          <w:color w:val="666666"/>
          <w:sz w:val="18"/>
          <w:szCs w:val="18"/>
          <w:shd w:val="clear" w:color="auto" w:fill="FFFFFF"/>
          <w:lang w:val="uk-UA"/>
        </w:rPr>
        <w:t xml:space="preserve"> </w:t>
      </w:r>
      <w:r w:rsidR="00191372" w:rsidRPr="001913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Так </w:t>
      </w:r>
      <w:r w:rsidR="001913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 лютого</w:t>
      </w:r>
      <w:r w:rsidR="00F42A65" w:rsidRPr="001913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відбулася зустріч з авторами книг «Кілька історій для історії» та «Конотопська небесна чота 2014 – 2018» А</w:t>
      </w:r>
      <w:r w:rsidR="001913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42A65" w:rsidRPr="001913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Пипко, І</w:t>
      </w:r>
      <w:r w:rsidR="001913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42A65" w:rsidRPr="001913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Лисим, Д</w:t>
      </w:r>
      <w:r w:rsidR="001913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42A65" w:rsidRPr="001913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Вандоляк і Д</w:t>
      </w:r>
      <w:r w:rsidR="001913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F42A65" w:rsidRPr="001913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Коваль. </w:t>
      </w:r>
      <w:r w:rsidR="006E14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Дівчата-співавторки є нашими студентками. </w:t>
      </w:r>
      <w:r w:rsidR="007559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6E14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уже пишаємося ними та їх</w:t>
      </w:r>
      <w:r w:rsidR="00C43D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ньою</w:t>
      </w:r>
      <w:r w:rsidR="006E14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благородною справою! </w:t>
      </w:r>
      <w:r w:rsidR="00191372">
        <w:rPr>
          <w:color w:val="666666"/>
          <w:sz w:val="18"/>
          <w:szCs w:val="18"/>
          <w:shd w:val="clear" w:color="auto" w:fill="FFFFFF"/>
          <w:lang w:val="uk-UA"/>
        </w:rPr>
        <w:t xml:space="preserve"> </w:t>
      </w:r>
      <w:r w:rsidR="00191372" w:rsidRPr="006E1479">
        <w:rPr>
          <w:rFonts w:ascii="Times New Roman" w:hAnsi="Times New Roman" w:cs="Times New Roman"/>
          <w:sz w:val="28"/>
          <w:szCs w:val="28"/>
          <w:lang w:val="uk-UA"/>
        </w:rPr>
        <w:t xml:space="preserve">У лютому </w:t>
      </w:r>
      <w:r w:rsidR="006E1479" w:rsidRPr="006E1479">
        <w:rPr>
          <w:rFonts w:ascii="Times New Roman" w:hAnsi="Times New Roman" w:cs="Times New Roman"/>
          <w:sz w:val="28"/>
          <w:szCs w:val="28"/>
          <w:lang w:val="uk-UA"/>
        </w:rPr>
        <w:t>також відбулась</w:t>
      </w:r>
      <w:r w:rsidR="00191372" w:rsidRPr="006E14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7F8">
        <w:rPr>
          <w:rFonts w:ascii="Times New Roman" w:hAnsi="Times New Roman" w:cs="Times New Roman"/>
          <w:sz w:val="28"/>
          <w:szCs w:val="28"/>
          <w:lang w:val="uk-UA"/>
        </w:rPr>
        <w:t xml:space="preserve">тепла, дружня </w:t>
      </w:r>
      <w:r w:rsidR="00191372" w:rsidRPr="006E1479">
        <w:rPr>
          <w:rFonts w:ascii="Times New Roman" w:hAnsi="Times New Roman" w:cs="Times New Roman"/>
          <w:sz w:val="28"/>
          <w:szCs w:val="28"/>
          <w:lang w:val="uk-UA"/>
        </w:rPr>
        <w:t xml:space="preserve">зустріч </w:t>
      </w:r>
      <w:r w:rsidR="006E1479" w:rsidRPr="006E1479">
        <w:rPr>
          <w:rFonts w:ascii="Times New Roman" w:hAnsi="Times New Roman" w:cs="Times New Roman"/>
          <w:sz w:val="28"/>
          <w:szCs w:val="28"/>
          <w:lang w:val="uk-UA"/>
        </w:rPr>
        <w:t xml:space="preserve">на тему «Доля чи випадковість?» </w:t>
      </w:r>
      <w:r w:rsidR="00191372" w:rsidRPr="006E1479">
        <w:rPr>
          <w:rFonts w:ascii="Times New Roman" w:hAnsi="Times New Roman" w:cs="Times New Roman"/>
          <w:sz w:val="28"/>
          <w:szCs w:val="28"/>
          <w:lang w:val="uk-UA"/>
        </w:rPr>
        <w:t xml:space="preserve">з автором і виконавцем власних пісень, лауреатом міжнародного фестивалю авторської пісні «Славутич-99», бардом, поетом Олександром Спицьким. </w:t>
      </w:r>
    </w:p>
    <w:p w:rsidR="00204D59" w:rsidRDefault="00C43D05" w:rsidP="00F707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існо співпрацюємо з бібліотекарем нашого </w:t>
      </w:r>
      <w:r w:rsidR="005437F8">
        <w:rPr>
          <w:rFonts w:ascii="Times New Roman" w:hAnsi="Times New Roman"/>
          <w:sz w:val="28"/>
          <w:szCs w:val="28"/>
          <w:lang w:val="uk-UA"/>
        </w:rPr>
        <w:t>закладу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Лютою Н.Г., яка проводить круглі столи, усні журнали, організовує зустрічі </w:t>
      </w:r>
      <w:r w:rsidR="000B586F">
        <w:rPr>
          <w:rFonts w:ascii="Times New Roman" w:hAnsi="Times New Roman"/>
          <w:sz w:val="28"/>
          <w:szCs w:val="28"/>
          <w:lang w:val="uk-UA"/>
        </w:rPr>
        <w:t>й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надає допомогу при підготовці та проведенні </w:t>
      </w:r>
      <w:r w:rsidR="000B586F">
        <w:rPr>
          <w:rFonts w:ascii="Times New Roman" w:hAnsi="Times New Roman"/>
          <w:sz w:val="28"/>
          <w:szCs w:val="28"/>
          <w:lang w:val="uk-UA"/>
        </w:rPr>
        <w:t>тематичних виховних годин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. Нас часто запрошують на свої заходи бібліотекарі з Центральної міської бібліотеки, де студенти-медики не тільки є слухачами, глядачами, а й </w:t>
      </w:r>
      <w:r w:rsidR="000A069E">
        <w:rPr>
          <w:rFonts w:ascii="Times New Roman" w:hAnsi="Times New Roman"/>
          <w:sz w:val="28"/>
          <w:szCs w:val="28"/>
          <w:lang w:val="uk-UA"/>
        </w:rPr>
        <w:t>власне активними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D59">
        <w:rPr>
          <w:rFonts w:ascii="Times New Roman" w:hAnsi="Times New Roman"/>
          <w:sz w:val="28"/>
          <w:szCs w:val="28"/>
          <w:lang w:val="uk-UA"/>
        </w:rPr>
        <w:lastRenderedPageBreak/>
        <w:t>учас</w:t>
      </w:r>
      <w:r w:rsidR="000A069E">
        <w:rPr>
          <w:rFonts w:ascii="Times New Roman" w:hAnsi="Times New Roman"/>
          <w:sz w:val="28"/>
          <w:szCs w:val="28"/>
          <w:lang w:val="uk-UA"/>
        </w:rPr>
        <w:t>никами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, декламуючи  поезії, уривки з прозових творів, співаючи тощо. Усі ці заходи носять національно-патріотичне спрямування, не залишаючи молодь байдужою до слова, історії нашого народу, сьогодення й майбутнього. </w:t>
      </w:r>
    </w:p>
    <w:p w:rsidR="00204D59" w:rsidRDefault="00204D59" w:rsidP="005437F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Прагнемо розвивати в молоді естетичні смаки, любов до театру, учимо правилам поведінки в театрі та інших культурно-мистецьких закладах. </w:t>
      </w:r>
      <w:r w:rsidR="005437F8">
        <w:rPr>
          <w:rFonts w:ascii="Times New Roman" w:hAnsi="Times New Roman"/>
          <w:sz w:val="28"/>
          <w:szCs w:val="28"/>
          <w:lang w:val="uk-UA"/>
        </w:rPr>
        <w:t xml:space="preserve">Студенти </w:t>
      </w:r>
      <w:r>
        <w:rPr>
          <w:rFonts w:ascii="Times New Roman" w:hAnsi="Times New Roman"/>
          <w:sz w:val="28"/>
          <w:szCs w:val="28"/>
          <w:lang w:val="uk-UA"/>
        </w:rPr>
        <w:t>відвід</w:t>
      </w:r>
      <w:r w:rsidR="005437F8">
        <w:rPr>
          <w:rFonts w:ascii="Times New Roman" w:hAnsi="Times New Roman"/>
          <w:sz w:val="28"/>
          <w:szCs w:val="28"/>
          <w:lang w:val="uk-UA"/>
        </w:rPr>
        <w:t>ув</w:t>
      </w:r>
      <w:r>
        <w:rPr>
          <w:rFonts w:ascii="Times New Roman" w:hAnsi="Times New Roman"/>
          <w:sz w:val="28"/>
          <w:szCs w:val="28"/>
          <w:lang w:val="uk-UA"/>
        </w:rPr>
        <w:t xml:space="preserve">али </w:t>
      </w:r>
      <w:r w:rsidR="005437F8">
        <w:rPr>
          <w:rFonts w:ascii="Times New Roman" w:hAnsi="Times New Roman"/>
          <w:sz w:val="28"/>
          <w:szCs w:val="28"/>
          <w:lang w:val="uk-UA"/>
        </w:rPr>
        <w:t>вистави</w:t>
      </w:r>
      <w:r>
        <w:rPr>
          <w:rFonts w:ascii="Times New Roman" w:hAnsi="Times New Roman"/>
          <w:sz w:val="28"/>
          <w:szCs w:val="28"/>
          <w:lang w:val="uk-UA"/>
        </w:rPr>
        <w:t xml:space="preserve"> Чернігівського обласного академічного українського музично-драматичного театру імені Т.Г. Шевченка</w:t>
      </w:r>
      <w:r w:rsidR="005437F8">
        <w:rPr>
          <w:rFonts w:ascii="Times New Roman" w:hAnsi="Times New Roman"/>
          <w:sz w:val="28"/>
          <w:szCs w:val="28"/>
          <w:lang w:val="uk-UA"/>
        </w:rPr>
        <w:t xml:space="preserve"> «Лісова пісня», «Ніч перед Різдвом»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5437F8">
        <w:rPr>
          <w:rFonts w:ascii="Times New Roman" w:hAnsi="Times New Roman"/>
          <w:sz w:val="28"/>
          <w:szCs w:val="28"/>
          <w:lang w:val="uk-UA"/>
        </w:rPr>
        <w:t>члени гуртка «Гіппократики»</w:t>
      </w:r>
      <w:r>
        <w:rPr>
          <w:rFonts w:ascii="Times New Roman" w:hAnsi="Times New Roman"/>
          <w:sz w:val="28"/>
          <w:szCs w:val="28"/>
          <w:lang w:val="uk-UA"/>
        </w:rPr>
        <w:t xml:space="preserve"> насолодилися переглядом вистави </w:t>
      </w:r>
      <w:r w:rsidR="000B586F">
        <w:rPr>
          <w:rFonts w:ascii="Times New Roman" w:hAnsi="Times New Roman"/>
          <w:sz w:val="28"/>
          <w:szCs w:val="28"/>
          <w:lang w:val="uk-UA"/>
        </w:rPr>
        <w:t>місцевого Народного</w:t>
      </w:r>
      <w:r>
        <w:rPr>
          <w:rFonts w:ascii="Times New Roman" w:hAnsi="Times New Roman"/>
          <w:sz w:val="28"/>
          <w:szCs w:val="28"/>
          <w:lang w:val="uk-UA"/>
        </w:rPr>
        <w:t xml:space="preserve"> театру</w:t>
      </w:r>
      <w:r w:rsidR="000B586F">
        <w:rPr>
          <w:rFonts w:ascii="Times New Roman" w:hAnsi="Times New Roman"/>
          <w:sz w:val="28"/>
          <w:szCs w:val="28"/>
          <w:lang w:val="uk-UA"/>
        </w:rPr>
        <w:t xml:space="preserve"> МБК «Зоряний» </w:t>
      </w:r>
      <w:r>
        <w:rPr>
          <w:rFonts w:ascii="Times New Roman" w:hAnsi="Times New Roman"/>
          <w:sz w:val="28"/>
          <w:szCs w:val="28"/>
          <w:lang w:val="uk-UA"/>
        </w:rPr>
        <w:t xml:space="preserve"> «Між небом і землею»</w:t>
      </w:r>
      <w:r w:rsidR="000B586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F4E8C">
        <w:rPr>
          <w:rFonts w:ascii="Times New Roman" w:hAnsi="Times New Roman"/>
          <w:sz w:val="28"/>
          <w:szCs w:val="28"/>
          <w:lang w:val="uk-UA"/>
        </w:rPr>
        <w:t xml:space="preserve">вистави </w:t>
      </w:r>
      <w:r w:rsidR="005437F8">
        <w:rPr>
          <w:rFonts w:ascii="Times New Roman" w:hAnsi="Times New Roman"/>
          <w:sz w:val="28"/>
          <w:szCs w:val="28"/>
          <w:lang w:val="uk-UA"/>
        </w:rPr>
        <w:t>столичного театру</w:t>
      </w:r>
      <w:r w:rsidR="00CA1266">
        <w:rPr>
          <w:rFonts w:ascii="Times New Roman" w:hAnsi="Times New Roman"/>
          <w:sz w:val="28"/>
          <w:szCs w:val="28"/>
          <w:lang w:val="uk-UA"/>
        </w:rPr>
        <w:t xml:space="preserve"> «Майстер та Маргарита» з </w:t>
      </w:r>
      <w:r w:rsidR="005437F8">
        <w:rPr>
          <w:rFonts w:ascii="Times New Roman" w:hAnsi="Times New Roman"/>
          <w:sz w:val="28"/>
          <w:szCs w:val="28"/>
          <w:lang w:val="uk-UA"/>
        </w:rPr>
        <w:t>О.</w:t>
      </w:r>
      <w:r w:rsidR="00CA1266">
        <w:rPr>
          <w:rFonts w:ascii="Times New Roman" w:hAnsi="Times New Roman"/>
          <w:sz w:val="28"/>
          <w:szCs w:val="28"/>
          <w:lang w:val="uk-UA"/>
        </w:rPr>
        <w:t xml:space="preserve">Сумською у </w:t>
      </w:r>
      <w:r w:rsidR="005437F8">
        <w:rPr>
          <w:rFonts w:ascii="Times New Roman" w:hAnsi="Times New Roman"/>
          <w:sz w:val="28"/>
          <w:szCs w:val="28"/>
          <w:lang w:val="uk-UA"/>
        </w:rPr>
        <w:t xml:space="preserve">головній </w:t>
      </w:r>
      <w:r w:rsidR="00CA1266">
        <w:rPr>
          <w:rFonts w:ascii="Times New Roman" w:hAnsi="Times New Roman"/>
          <w:sz w:val="28"/>
          <w:szCs w:val="28"/>
          <w:lang w:val="uk-UA"/>
        </w:rPr>
        <w:t>ролі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F3DCF" w:rsidRPr="004F3DCF" w:rsidRDefault="004F3DCF" w:rsidP="004F3D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4463">
        <w:rPr>
          <w:rFonts w:ascii="Times New Roman" w:hAnsi="Times New Roman" w:cs="Times New Roman"/>
          <w:sz w:val="28"/>
          <w:szCs w:val="28"/>
          <w:lang w:val="uk-UA"/>
        </w:rPr>
        <w:t>Студенти</w:t>
      </w:r>
      <w:r w:rsidR="007F4E8C">
        <w:rPr>
          <w:rFonts w:ascii="Times New Roman" w:hAnsi="Times New Roman" w:cs="Times New Roman"/>
          <w:sz w:val="28"/>
          <w:szCs w:val="28"/>
          <w:lang w:val="uk-UA"/>
        </w:rPr>
        <w:t>-медики, що мають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4463">
        <w:rPr>
          <w:rFonts w:ascii="Times New Roman" w:hAnsi="Times New Roman" w:cs="Times New Roman"/>
          <w:sz w:val="28"/>
          <w:szCs w:val="28"/>
          <w:lang w:val="uk-UA"/>
        </w:rPr>
        <w:t>акторськ</w:t>
      </w:r>
      <w:r w:rsidR="007F4E8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D4463">
        <w:rPr>
          <w:rFonts w:ascii="Times New Roman" w:hAnsi="Times New Roman" w:cs="Times New Roman"/>
          <w:sz w:val="28"/>
          <w:szCs w:val="28"/>
          <w:lang w:val="uk-UA"/>
        </w:rPr>
        <w:t xml:space="preserve"> здібност</w:t>
      </w:r>
      <w:r w:rsidR="007F4E8C">
        <w:rPr>
          <w:rFonts w:ascii="Times New Roman" w:hAnsi="Times New Roman" w:cs="Times New Roman"/>
          <w:sz w:val="28"/>
          <w:szCs w:val="28"/>
          <w:lang w:val="uk-UA"/>
        </w:rPr>
        <w:t xml:space="preserve">і, залюбки </w:t>
      </w:r>
      <w:r w:rsidR="000A069E">
        <w:rPr>
          <w:rFonts w:ascii="Times New Roman" w:hAnsi="Times New Roman" w:cs="Times New Roman"/>
          <w:sz w:val="28"/>
          <w:szCs w:val="28"/>
          <w:lang w:val="uk-UA"/>
        </w:rPr>
        <w:t>грають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театральних міні</w:t>
      </w:r>
      <w:r w:rsidRPr="000D4463">
        <w:rPr>
          <w:rFonts w:ascii="Times New Roman" w:hAnsi="Times New Roman" w:cs="Times New Roman"/>
          <w:sz w:val="28"/>
          <w:szCs w:val="28"/>
          <w:lang w:val="uk-UA"/>
        </w:rPr>
        <w:t>виставах (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D4463">
        <w:rPr>
          <w:rFonts w:ascii="Times New Roman" w:hAnsi="Times New Roman" w:cs="Times New Roman"/>
          <w:sz w:val="28"/>
          <w:szCs w:val="28"/>
          <w:lang w:val="uk-UA"/>
        </w:rPr>
        <w:t>а комедією Л. Глібова «</w:t>
      </w:r>
      <w:r>
        <w:rPr>
          <w:rFonts w:ascii="Times New Roman" w:hAnsi="Times New Roman" w:cs="Times New Roman"/>
          <w:sz w:val="28"/>
          <w:szCs w:val="28"/>
          <w:lang w:val="uk-UA"/>
        </w:rPr>
        <w:t>До мирового», за оповіданням О.</w:t>
      </w:r>
      <w:r w:rsidRPr="000D4463">
        <w:rPr>
          <w:rFonts w:ascii="Times New Roman" w:hAnsi="Times New Roman" w:cs="Times New Roman"/>
          <w:sz w:val="28"/>
          <w:szCs w:val="28"/>
          <w:lang w:val="uk-UA"/>
        </w:rPr>
        <w:t>Довженка «Мати», повістю Нечуя-Левицько</w:t>
      </w:r>
      <w:r>
        <w:rPr>
          <w:rFonts w:ascii="Times New Roman" w:hAnsi="Times New Roman" w:cs="Times New Roman"/>
          <w:sz w:val="28"/>
          <w:szCs w:val="28"/>
          <w:lang w:val="uk-UA"/>
        </w:rPr>
        <w:t>го «Кайдашева сім’я», поемою Т.</w:t>
      </w:r>
      <w:r w:rsidRPr="000D4463">
        <w:rPr>
          <w:rFonts w:ascii="Times New Roman" w:hAnsi="Times New Roman" w:cs="Times New Roman"/>
          <w:sz w:val="28"/>
          <w:szCs w:val="28"/>
          <w:lang w:val="uk-UA"/>
        </w:rPr>
        <w:t xml:space="preserve">Шевченка «Катерина», романом у віршах Ліни Костенко «Маруся Чурай»). </w:t>
      </w:r>
    </w:p>
    <w:p w:rsidR="00FD03CB" w:rsidRDefault="000A069E" w:rsidP="00934FF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виявлення та підтримки обдарованої молоді, розвитку її інтересів, схильностей та природних обдарувань проводяться предметні конкурси, олімпіади</w:t>
      </w:r>
      <w:r w:rsidR="00086CF6">
        <w:rPr>
          <w:rFonts w:ascii="Times New Roman" w:hAnsi="Times New Roman"/>
          <w:sz w:val="28"/>
          <w:szCs w:val="28"/>
          <w:lang w:val="uk-UA"/>
        </w:rPr>
        <w:t>.</w:t>
      </w:r>
      <w:r w:rsidR="00934F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01D">
        <w:rPr>
          <w:rFonts w:ascii="Times New Roman" w:hAnsi="Times New Roman"/>
          <w:sz w:val="28"/>
          <w:szCs w:val="28"/>
          <w:lang w:val="uk-UA"/>
        </w:rPr>
        <w:t>Студенти гуртка «Гіппократики»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що</w:t>
      </w:r>
      <w:r w:rsidR="00934FF9">
        <w:rPr>
          <w:rFonts w:ascii="Times New Roman" w:hAnsi="Times New Roman"/>
          <w:sz w:val="28"/>
          <w:szCs w:val="28"/>
          <w:lang w:val="uk-UA"/>
        </w:rPr>
        <w:t>року беруть участь у конкурсах,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олімпіадах з української мови та літератури</w:t>
      </w:r>
      <w:r w:rsidR="002F501D">
        <w:rPr>
          <w:rFonts w:ascii="Times New Roman" w:hAnsi="Times New Roman"/>
          <w:sz w:val="28"/>
          <w:szCs w:val="28"/>
          <w:lang w:val="uk-UA"/>
        </w:rPr>
        <w:t>, гідно представляючи наш заклад в області.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75D1">
        <w:rPr>
          <w:rFonts w:ascii="Times New Roman" w:hAnsi="Times New Roman"/>
          <w:sz w:val="28"/>
          <w:szCs w:val="28"/>
          <w:lang w:val="uk-UA"/>
        </w:rPr>
        <w:t xml:space="preserve">Наприкінці </w:t>
      </w:r>
      <w:r w:rsidR="00204D59">
        <w:rPr>
          <w:rFonts w:ascii="Times New Roman" w:hAnsi="Times New Roman"/>
          <w:sz w:val="28"/>
          <w:szCs w:val="28"/>
          <w:lang w:val="uk-UA"/>
        </w:rPr>
        <w:t>201</w:t>
      </w:r>
      <w:r w:rsidR="005375D1">
        <w:rPr>
          <w:rFonts w:ascii="Times New Roman" w:hAnsi="Times New Roman"/>
          <w:sz w:val="28"/>
          <w:szCs w:val="28"/>
          <w:lang w:val="uk-UA"/>
        </w:rPr>
        <w:t>7р.</w:t>
      </w:r>
      <w:r w:rsidR="00204D59" w:rsidRPr="009B6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75D1">
        <w:rPr>
          <w:rFonts w:ascii="Times New Roman" w:hAnsi="Times New Roman"/>
          <w:sz w:val="28"/>
          <w:szCs w:val="28"/>
          <w:lang w:val="uk-UA"/>
        </w:rPr>
        <w:t xml:space="preserve">за зайняте ІІ місце в ІІ </w:t>
      </w:r>
      <w:r w:rsidR="00204D59">
        <w:rPr>
          <w:rFonts w:ascii="Times New Roman" w:hAnsi="Times New Roman"/>
          <w:sz w:val="28"/>
          <w:szCs w:val="28"/>
          <w:lang w:val="uk-UA"/>
        </w:rPr>
        <w:t>(обласно</w:t>
      </w:r>
      <w:r w:rsidR="005375D1">
        <w:rPr>
          <w:rFonts w:ascii="Times New Roman" w:hAnsi="Times New Roman"/>
          <w:sz w:val="28"/>
          <w:szCs w:val="28"/>
          <w:lang w:val="uk-UA"/>
        </w:rPr>
        <w:t>му</w:t>
      </w:r>
      <w:r w:rsidR="00204D59" w:rsidRPr="009B602D">
        <w:rPr>
          <w:rFonts w:ascii="Times New Roman" w:hAnsi="Times New Roman"/>
          <w:sz w:val="28"/>
          <w:szCs w:val="28"/>
          <w:lang w:val="uk-UA"/>
        </w:rPr>
        <w:t>) етап</w:t>
      </w:r>
      <w:r w:rsidR="005375D1">
        <w:rPr>
          <w:rFonts w:ascii="Times New Roman" w:hAnsi="Times New Roman"/>
          <w:sz w:val="28"/>
          <w:szCs w:val="28"/>
          <w:lang w:val="uk-UA"/>
        </w:rPr>
        <w:t>і</w:t>
      </w:r>
      <w:r w:rsidR="00204D59" w:rsidRPr="009B602D">
        <w:rPr>
          <w:rFonts w:ascii="Times New Roman" w:hAnsi="Times New Roman"/>
          <w:sz w:val="28"/>
          <w:szCs w:val="28"/>
          <w:lang w:val="uk-UA"/>
        </w:rPr>
        <w:t> </w:t>
      </w:r>
      <w:r w:rsidR="00204D59" w:rsidRPr="009B602D">
        <w:rPr>
          <w:rFonts w:ascii="Times New Roman" w:hAnsi="Times New Roman"/>
          <w:sz w:val="28"/>
          <w:lang w:val="uk-UA"/>
        </w:rPr>
        <w:t> </w:t>
      </w:r>
      <w:r w:rsidR="00204D59" w:rsidRPr="009B602D">
        <w:rPr>
          <w:rFonts w:ascii="Times New Roman" w:hAnsi="Times New Roman"/>
          <w:sz w:val="28"/>
          <w:szCs w:val="28"/>
          <w:lang w:val="en-US"/>
        </w:rPr>
        <w:t>X</w:t>
      </w:r>
      <w:r w:rsidR="005375D1">
        <w:rPr>
          <w:rFonts w:ascii="Times New Roman" w:hAnsi="Times New Roman"/>
          <w:sz w:val="28"/>
          <w:szCs w:val="28"/>
          <w:lang w:val="en-US"/>
        </w:rPr>
        <w:t>V</w:t>
      </w:r>
      <w:r w:rsidR="00204D59">
        <w:rPr>
          <w:rFonts w:ascii="Times New Roman" w:hAnsi="Times New Roman"/>
          <w:sz w:val="28"/>
          <w:szCs w:val="28"/>
          <w:lang w:val="uk-UA"/>
        </w:rPr>
        <w:t>І</w:t>
      </w:r>
      <w:r w:rsidR="005375D1">
        <w:rPr>
          <w:rFonts w:ascii="Times New Roman" w:hAnsi="Times New Roman"/>
          <w:sz w:val="28"/>
          <w:szCs w:val="28"/>
          <w:lang w:val="uk-UA"/>
        </w:rPr>
        <w:t>І</w:t>
      </w:r>
      <w:r w:rsidR="00204D59" w:rsidRPr="009B602D">
        <w:rPr>
          <w:rFonts w:ascii="Times New Roman" w:hAnsi="Times New Roman"/>
          <w:sz w:val="28"/>
          <w:szCs w:val="28"/>
          <w:lang w:val="uk-UA"/>
        </w:rPr>
        <w:t xml:space="preserve"> Міжнародного конк</w:t>
      </w:r>
      <w:r w:rsidR="005375D1">
        <w:rPr>
          <w:rFonts w:ascii="Times New Roman" w:hAnsi="Times New Roman"/>
          <w:sz w:val="28"/>
          <w:szCs w:val="28"/>
          <w:lang w:val="uk-UA"/>
        </w:rPr>
        <w:t>урсу з української мови   імені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Петра</w:t>
      </w:r>
      <w:r w:rsidR="00204D59" w:rsidRPr="009B602D">
        <w:rPr>
          <w:rFonts w:ascii="Times New Roman" w:hAnsi="Times New Roman"/>
          <w:sz w:val="28"/>
          <w:szCs w:val="28"/>
          <w:lang w:val="uk-UA"/>
        </w:rPr>
        <w:t xml:space="preserve"> Яцика студент</w:t>
      </w:r>
      <w:r w:rsidR="00204D59">
        <w:rPr>
          <w:rFonts w:ascii="Times New Roman" w:hAnsi="Times New Roman"/>
          <w:sz w:val="28"/>
          <w:szCs w:val="28"/>
          <w:lang w:val="uk-UA"/>
        </w:rPr>
        <w:t>к</w:t>
      </w:r>
      <w:r w:rsidR="005375D1">
        <w:rPr>
          <w:rFonts w:ascii="Times New Roman" w:hAnsi="Times New Roman"/>
          <w:sz w:val="28"/>
          <w:szCs w:val="28"/>
          <w:lang w:val="uk-UA"/>
        </w:rPr>
        <w:t>а</w:t>
      </w:r>
      <w:r w:rsidR="00204D59" w:rsidRPr="009B6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75D1">
        <w:rPr>
          <w:rFonts w:ascii="Times New Roman" w:hAnsi="Times New Roman"/>
          <w:sz w:val="28"/>
          <w:szCs w:val="28"/>
          <w:lang w:val="uk-UA"/>
        </w:rPr>
        <w:t>Оксана Лукичова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75D1">
        <w:rPr>
          <w:rFonts w:ascii="Times New Roman" w:hAnsi="Times New Roman"/>
          <w:sz w:val="28"/>
          <w:szCs w:val="28"/>
          <w:lang w:val="uk-UA"/>
        </w:rPr>
        <w:t>нагороджена дипломом ІІ ступеня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43D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7FA">
        <w:rPr>
          <w:rFonts w:ascii="Times New Roman" w:hAnsi="Times New Roman"/>
          <w:sz w:val="28"/>
          <w:szCs w:val="28"/>
          <w:lang w:val="uk-UA"/>
        </w:rPr>
        <w:t>Два роки поспіль вихованки гуртка посідають почесне ІІІ місце в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ІІ (обласно</w:t>
      </w:r>
      <w:r w:rsidR="005375D1">
        <w:rPr>
          <w:rFonts w:ascii="Times New Roman" w:hAnsi="Times New Roman"/>
          <w:sz w:val="28"/>
          <w:szCs w:val="28"/>
          <w:lang w:val="uk-UA"/>
        </w:rPr>
        <w:t>му</w:t>
      </w:r>
      <w:r w:rsidR="00204D59">
        <w:rPr>
          <w:rFonts w:ascii="Times New Roman" w:hAnsi="Times New Roman"/>
          <w:sz w:val="28"/>
          <w:szCs w:val="28"/>
          <w:lang w:val="uk-UA"/>
        </w:rPr>
        <w:t>) етап</w:t>
      </w:r>
      <w:r w:rsidR="005375D1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B977FA">
        <w:rPr>
          <w:rFonts w:ascii="Times New Roman" w:hAnsi="Times New Roman"/>
          <w:sz w:val="28"/>
          <w:szCs w:val="28"/>
          <w:lang w:val="uk-UA"/>
        </w:rPr>
        <w:t>І</w:t>
      </w:r>
      <w:r w:rsidR="00204D59">
        <w:rPr>
          <w:rFonts w:ascii="Times New Roman" w:hAnsi="Times New Roman"/>
          <w:sz w:val="28"/>
          <w:szCs w:val="28"/>
          <w:lang w:val="uk-UA"/>
        </w:rPr>
        <w:t>Х</w:t>
      </w:r>
      <w:r w:rsidR="00B977FA">
        <w:rPr>
          <w:rFonts w:ascii="Times New Roman" w:hAnsi="Times New Roman"/>
          <w:sz w:val="28"/>
          <w:szCs w:val="28"/>
          <w:lang w:val="uk-UA"/>
        </w:rPr>
        <w:t xml:space="preserve"> та Х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Всеукраїнської олімпіади з укр.</w:t>
      </w:r>
      <w:r w:rsidR="00204D59" w:rsidRPr="00736426">
        <w:rPr>
          <w:rFonts w:ascii="Times New Roman" w:hAnsi="Times New Roman"/>
          <w:sz w:val="28"/>
          <w:szCs w:val="28"/>
          <w:lang w:val="uk-UA"/>
        </w:rPr>
        <w:t xml:space="preserve"> мови серед студентів З</w:t>
      </w:r>
      <w:r w:rsidR="00B977FA">
        <w:rPr>
          <w:rFonts w:ascii="Times New Roman" w:hAnsi="Times New Roman"/>
          <w:sz w:val="28"/>
          <w:szCs w:val="28"/>
          <w:lang w:val="uk-UA"/>
        </w:rPr>
        <w:t>ФП</w:t>
      </w:r>
      <w:r w:rsidR="00204D59">
        <w:rPr>
          <w:rFonts w:ascii="Times New Roman" w:hAnsi="Times New Roman"/>
          <w:sz w:val="28"/>
          <w:szCs w:val="28"/>
          <w:lang w:val="uk-UA"/>
        </w:rPr>
        <w:t>О</w:t>
      </w:r>
      <w:r w:rsidR="00204D59" w:rsidRPr="007364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D59">
        <w:rPr>
          <w:rFonts w:ascii="Times New Roman" w:hAnsi="Times New Roman"/>
          <w:sz w:val="28"/>
          <w:szCs w:val="28"/>
          <w:lang w:val="uk-UA"/>
        </w:rPr>
        <w:t>Сумської області</w:t>
      </w:r>
      <w:r w:rsidR="00B977FA">
        <w:rPr>
          <w:rFonts w:ascii="Times New Roman" w:hAnsi="Times New Roman"/>
          <w:sz w:val="28"/>
          <w:szCs w:val="28"/>
          <w:lang w:val="uk-UA"/>
        </w:rPr>
        <w:t xml:space="preserve">: у березні </w:t>
      </w:r>
      <w:r w:rsidR="00204D59">
        <w:rPr>
          <w:rFonts w:ascii="Times New Roman" w:hAnsi="Times New Roman"/>
          <w:sz w:val="28"/>
          <w:szCs w:val="28"/>
          <w:lang w:val="uk-UA"/>
        </w:rPr>
        <w:t>2019 р.</w:t>
      </w:r>
      <w:r w:rsidR="00B977FA" w:rsidRPr="00B977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977FA" w:rsidRPr="001913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B977FA">
        <w:rPr>
          <w:rFonts w:ascii="Times New Roman" w:hAnsi="Times New Roman"/>
          <w:sz w:val="28"/>
          <w:szCs w:val="28"/>
          <w:lang w:val="uk-UA"/>
        </w:rPr>
        <w:t xml:space="preserve"> Юлія Коняєва, у лютому 2020 р. – Софія Пономаренко</w:t>
      </w:r>
      <w:r w:rsidR="0075593B">
        <w:rPr>
          <w:rFonts w:ascii="Times New Roman" w:hAnsi="Times New Roman"/>
          <w:sz w:val="28"/>
          <w:szCs w:val="28"/>
          <w:lang w:val="uk-UA"/>
        </w:rPr>
        <w:t xml:space="preserve">, за що </w:t>
      </w:r>
      <w:r w:rsidR="00204D59">
        <w:rPr>
          <w:rFonts w:ascii="Times New Roman" w:hAnsi="Times New Roman"/>
          <w:sz w:val="28"/>
          <w:szCs w:val="28"/>
          <w:lang w:val="uk-UA"/>
        </w:rPr>
        <w:t>нагороджен</w:t>
      </w:r>
      <w:r w:rsidR="0075593B">
        <w:rPr>
          <w:rFonts w:ascii="Times New Roman" w:hAnsi="Times New Roman"/>
          <w:sz w:val="28"/>
          <w:szCs w:val="28"/>
          <w:lang w:val="uk-UA"/>
        </w:rPr>
        <w:t>і диплома</w:t>
      </w:r>
      <w:r w:rsidR="00204D59">
        <w:rPr>
          <w:rFonts w:ascii="Times New Roman" w:hAnsi="Times New Roman"/>
          <w:sz w:val="28"/>
          <w:szCs w:val="28"/>
          <w:lang w:val="uk-UA"/>
        </w:rPr>
        <w:t>м</w:t>
      </w:r>
      <w:r w:rsidR="0075593B">
        <w:rPr>
          <w:rFonts w:ascii="Times New Roman" w:hAnsi="Times New Roman"/>
          <w:sz w:val="28"/>
          <w:szCs w:val="28"/>
          <w:lang w:val="uk-UA"/>
        </w:rPr>
        <w:t>и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та подарунк</w:t>
      </w:r>
      <w:r w:rsidR="0075593B">
        <w:rPr>
          <w:rFonts w:ascii="Times New Roman" w:hAnsi="Times New Roman"/>
          <w:sz w:val="28"/>
          <w:szCs w:val="28"/>
          <w:lang w:val="uk-UA"/>
        </w:rPr>
        <w:t>а</w:t>
      </w:r>
      <w:r w:rsidR="00204D59">
        <w:rPr>
          <w:rFonts w:ascii="Times New Roman" w:hAnsi="Times New Roman"/>
          <w:sz w:val="28"/>
          <w:szCs w:val="28"/>
          <w:lang w:val="uk-UA"/>
        </w:rPr>
        <w:t>м</w:t>
      </w:r>
      <w:r w:rsidR="0075593B">
        <w:rPr>
          <w:rFonts w:ascii="Times New Roman" w:hAnsi="Times New Roman"/>
          <w:sz w:val="28"/>
          <w:szCs w:val="28"/>
          <w:lang w:val="uk-UA"/>
        </w:rPr>
        <w:t>и</w:t>
      </w:r>
      <w:r w:rsidR="00204D5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04D59" w:rsidRPr="004D66F7" w:rsidRDefault="00C43D05" w:rsidP="00595BC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Молодь бере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активну участь у різноманітних </w:t>
      </w:r>
      <w:r w:rsidR="00595BC8">
        <w:rPr>
          <w:rFonts w:ascii="Times New Roman" w:hAnsi="Times New Roman"/>
          <w:sz w:val="28"/>
          <w:szCs w:val="28"/>
          <w:lang w:val="uk-UA"/>
        </w:rPr>
        <w:t>училищних</w:t>
      </w:r>
      <w:r w:rsidR="00BA08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6546">
        <w:rPr>
          <w:rFonts w:ascii="Times New Roman" w:hAnsi="Times New Roman"/>
          <w:sz w:val="28"/>
          <w:szCs w:val="28"/>
          <w:lang w:val="uk-UA"/>
        </w:rPr>
        <w:t>і загальноміських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заходах.</w:t>
      </w:r>
      <w:r w:rsidR="00204D59" w:rsidRPr="00E7063A">
        <w:rPr>
          <w:sz w:val="28"/>
          <w:szCs w:val="23"/>
          <w:lang w:val="uk-UA"/>
        </w:rPr>
        <w:t xml:space="preserve"> </w:t>
      </w:r>
      <w:r w:rsidR="004A654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BA0848">
        <w:rPr>
          <w:rFonts w:ascii="Times New Roman" w:hAnsi="Times New Roman" w:cs="Times New Roman"/>
          <w:sz w:val="28"/>
          <w:szCs w:val="28"/>
          <w:lang w:val="uk-UA"/>
        </w:rPr>
        <w:t xml:space="preserve"> Дня у</w:t>
      </w:r>
      <w:r w:rsidR="004A6546">
        <w:rPr>
          <w:rFonts w:ascii="Times New Roman" w:hAnsi="Times New Roman" w:cs="Times New Roman"/>
          <w:sz w:val="28"/>
          <w:szCs w:val="28"/>
          <w:lang w:val="uk-UA"/>
        </w:rPr>
        <w:t xml:space="preserve">країнської писемності та мови </w:t>
      </w:r>
      <w:r w:rsidR="00934FF9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4A6546">
        <w:rPr>
          <w:rFonts w:ascii="Times New Roman" w:hAnsi="Times New Roman" w:cs="Times New Roman"/>
          <w:sz w:val="28"/>
          <w:szCs w:val="28"/>
          <w:lang w:val="uk-UA"/>
        </w:rPr>
        <w:t>готували</w:t>
      </w:r>
      <w:r w:rsidR="00BA0848"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літературно-музичн</w:t>
      </w:r>
      <w:r w:rsidR="004A654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A0848">
        <w:rPr>
          <w:rFonts w:ascii="Times New Roman" w:hAnsi="Times New Roman" w:cs="Times New Roman"/>
          <w:sz w:val="28"/>
          <w:szCs w:val="28"/>
          <w:lang w:val="uk-UA"/>
        </w:rPr>
        <w:t xml:space="preserve"> вітальн</w:t>
      </w:r>
      <w:r w:rsidR="004A654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BA0848">
        <w:rPr>
          <w:rFonts w:ascii="Times New Roman" w:hAnsi="Times New Roman" w:cs="Times New Roman"/>
          <w:sz w:val="28"/>
          <w:szCs w:val="28"/>
          <w:lang w:val="uk-UA"/>
        </w:rPr>
        <w:t xml:space="preserve"> «У мові – чари барвінкові…».</w:t>
      </w:r>
      <w:r w:rsidR="00595B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4D59" w:rsidRPr="009B602D">
        <w:rPr>
          <w:rFonts w:ascii="Times New Roman" w:hAnsi="Times New Roman"/>
          <w:sz w:val="28"/>
          <w:szCs w:val="28"/>
          <w:lang w:val="uk-UA"/>
        </w:rPr>
        <w:t xml:space="preserve">У рамках </w:t>
      </w:r>
      <w:r w:rsidR="00FD03CB">
        <w:rPr>
          <w:rFonts w:ascii="Times New Roman" w:hAnsi="Times New Roman"/>
          <w:sz w:val="28"/>
          <w:szCs w:val="28"/>
          <w:lang w:val="uk-UA"/>
        </w:rPr>
        <w:t xml:space="preserve">тижня дисциплін та </w:t>
      </w:r>
      <w:r w:rsidR="00595BC8">
        <w:rPr>
          <w:rFonts w:ascii="Times New Roman" w:hAnsi="Times New Roman"/>
          <w:sz w:val="28"/>
          <w:szCs w:val="28"/>
          <w:lang w:val="uk-UA"/>
        </w:rPr>
        <w:t>з нагоди Міжнародного</w:t>
      </w:r>
      <w:r w:rsidR="00204D59" w:rsidRPr="009B6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BC8">
        <w:rPr>
          <w:rFonts w:ascii="Times New Roman" w:hAnsi="Times New Roman"/>
          <w:sz w:val="28"/>
          <w:szCs w:val="28"/>
          <w:lang w:val="uk-UA"/>
        </w:rPr>
        <w:t>д</w:t>
      </w:r>
      <w:r w:rsidR="00204D59" w:rsidRPr="009B602D">
        <w:rPr>
          <w:rFonts w:ascii="Times New Roman" w:hAnsi="Times New Roman"/>
          <w:sz w:val="28"/>
          <w:szCs w:val="28"/>
          <w:lang w:val="uk-UA"/>
        </w:rPr>
        <w:t xml:space="preserve">ня 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рідної </w:t>
      </w:r>
      <w:r w:rsidR="00204D59" w:rsidRPr="009B602D">
        <w:rPr>
          <w:rFonts w:ascii="Times New Roman" w:hAnsi="Times New Roman"/>
          <w:sz w:val="28"/>
          <w:szCs w:val="28"/>
          <w:lang w:val="uk-UA"/>
        </w:rPr>
        <w:t xml:space="preserve">мови  </w:t>
      </w:r>
      <w:r w:rsidR="00595BC8">
        <w:rPr>
          <w:rFonts w:ascii="Times New Roman" w:hAnsi="Times New Roman"/>
          <w:sz w:val="28"/>
          <w:szCs w:val="28"/>
          <w:lang w:val="uk-UA"/>
        </w:rPr>
        <w:t>відбувся щорічний традиційний турнір «Юні мовознавці» між студентами других курсів на базі 9 класів.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4324">
        <w:rPr>
          <w:rFonts w:ascii="Times New Roman" w:hAnsi="Times New Roman"/>
          <w:sz w:val="28"/>
          <w:szCs w:val="28"/>
          <w:lang w:val="uk-UA"/>
        </w:rPr>
        <w:t>Такі зустрічі-змагання згуртовують молодь навколо її величності Української мови, виявляють високі розумові здібності, творчість і відповідальність студентів-медиків.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04D59" w:rsidRDefault="004A6546" w:rsidP="00F70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Наші здобувачі освіти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є учасниками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багатьох інших заход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204D59">
        <w:rPr>
          <w:rFonts w:ascii="Times New Roman" w:hAnsi="Times New Roman"/>
          <w:sz w:val="28"/>
          <w:szCs w:val="28"/>
          <w:lang w:val="uk-UA"/>
        </w:rPr>
        <w:t>, зокрема національно-патріотичного спрямування. Наприклад, у День вишиванки при</w:t>
      </w:r>
      <w:r>
        <w:rPr>
          <w:rFonts w:ascii="Times New Roman" w:hAnsi="Times New Roman"/>
          <w:sz w:val="28"/>
          <w:szCs w:val="28"/>
          <w:lang w:val="uk-UA"/>
        </w:rPr>
        <w:t>ходять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на заняття у вишиван</w:t>
      </w:r>
      <w:r w:rsidR="00934FF9">
        <w:rPr>
          <w:rFonts w:ascii="Times New Roman" w:hAnsi="Times New Roman"/>
          <w:sz w:val="28"/>
          <w:szCs w:val="28"/>
          <w:lang w:val="uk-UA"/>
        </w:rPr>
        <w:t>ому вбранні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або в одязі з національними елементами, </w:t>
      </w:r>
      <w:r>
        <w:rPr>
          <w:rFonts w:ascii="Times New Roman" w:hAnsi="Times New Roman"/>
          <w:sz w:val="28"/>
          <w:szCs w:val="28"/>
          <w:lang w:val="uk-UA"/>
        </w:rPr>
        <w:t>беруть участь у міських</w:t>
      </w:r>
      <w:r w:rsidR="00C43D05">
        <w:rPr>
          <w:rFonts w:ascii="Times New Roman" w:hAnsi="Times New Roman"/>
          <w:sz w:val="28"/>
          <w:szCs w:val="28"/>
          <w:lang w:val="uk-UA"/>
        </w:rPr>
        <w:t xml:space="preserve"> флеш</w:t>
      </w:r>
      <w:r>
        <w:rPr>
          <w:rFonts w:ascii="Times New Roman" w:hAnsi="Times New Roman"/>
          <w:sz w:val="28"/>
          <w:szCs w:val="28"/>
          <w:lang w:val="uk-UA"/>
        </w:rPr>
        <w:t>мобах</w:t>
      </w:r>
      <w:r w:rsidR="009C4324">
        <w:rPr>
          <w:rFonts w:ascii="Times New Roman" w:hAnsi="Times New Roman"/>
          <w:sz w:val="28"/>
          <w:szCs w:val="28"/>
          <w:lang w:val="uk-UA"/>
        </w:rPr>
        <w:t xml:space="preserve"> тощо.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04D59" w:rsidRDefault="00B273B6" w:rsidP="00B273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заняттях словесності намагаюся створити оптимальні умови  для розвитку творчих здібностей молоді, атмосферу співробітництва, взаємодії викладача й студента. 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Прагну </w:t>
      </w:r>
      <w:r w:rsidR="00204D59" w:rsidRPr="009B602D">
        <w:rPr>
          <w:rFonts w:ascii="Times New Roman" w:hAnsi="Times New Roman"/>
          <w:sz w:val="28"/>
          <w:szCs w:val="28"/>
          <w:lang w:val="uk-UA"/>
        </w:rPr>
        <w:t>вихову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вати </w:t>
      </w:r>
      <w:r w:rsidR="003A7A0C">
        <w:rPr>
          <w:rFonts w:ascii="Times New Roman" w:hAnsi="Times New Roman"/>
          <w:sz w:val="28"/>
          <w:szCs w:val="28"/>
          <w:lang w:val="uk-UA"/>
        </w:rPr>
        <w:t xml:space="preserve">культуру читання, </w:t>
      </w:r>
      <w:r w:rsidR="00204D59">
        <w:rPr>
          <w:rFonts w:ascii="Times New Roman" w:hAnsi="Times New Roman"/>
          <w:sz w:val="28"/>
          <w:szCs w:val="28"/>
          <w:lang w:val="uk-UA"/>
        </w:rPr>
        <w:t xml:space="preserve">громадську позицію, розвивати розумові здібності, пам'ять, увагу, підвищувати </w:t>
      </w:r>
      <w:r w:rsidR="00204D59">
        <w:rPr>
          <w:rFonts w:ascii="Times New Roman" w:hAnsi="Times New Roman"/>
          <w:sz w:val="28"/>
          <w:szCs w:val="28"/>
          <w:lang w:val="uk-UA"/>
        </w:rPr>
        <w:lastRenderedPageBreak/>
        <w:t>грамотність, інтелектуальний рівень тощо</w:t>
      </w:r>
      <w:r w:rsidR="00BE722A">
        <w:rPr>
          <w:rFonts w:ascii="Times New Roman" w:hAnsi="Times New Roman"/>
          <w:sz w:val="28"/>
          <w:szCs w:val="28"/>
          <w:lang w:val="uk-UA"/>
        </w:rPr>
        <w:t>.</w:t>
      </w:r>
      <w:r w:rsidR="00D94D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75A2">
        <w:rPr>
          <w:rFonts w:ascii="Times New Roman" w:hAnsi="Times New Roman"/>
          <w:sz w:val="28"/>
          <w:szCs w:val="28"/>
          <w:lang w:val="uk-UA"/>
        </w:rPr>
        <w:t>Пояснюю і доводжу студентам, що говорити українською мовою – престижно.</w:t>
      </w:r>
      <w:r w:rsidR="00BE72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75A2">
        <w:rPr>
          <w:rFonts w:ascii="Times New Roman" w:hAnsi="Times New Roman"/>
          <w:sz w:val="28"/>
          <w:szCs w:val="28"/>
          <w:lang w:val="uk-UA"/>
        </w:rPr>
        <w:t>Вони</w:t>
      </w:r>
      <w:r w:rsidR="00BE722A">
        <w:rPr>
          <w:rFonts w:ascii="Times New Roman" w:hAnsi="Times New Roman"/>
          <w:sz w:val="28"/>
          <w:szCs w:val="28"/>
          <w:lang w:val="uk-UA"/>
        </w:rPr>
        <w:t xml:space="preserve"> усвідомлюють, наскільки важливо в сучасному с</w:t>
      </w:r>
      <w:r w:rsidR="007A75A2">
        <w:rPr>
          <w:rFonts w:ascii="Times New Roman" w:hAnsi="Times New Roman"/>
          <w:sz w:val="28"/>
          <w:szCs w:val="28"/>
          <w:lang w:val="uk-UA"/>
        </w:rPr>
        <w:t>віті бути грамотним, культурним</w:t>
      </w:r>
      <w:r w:rsidR="00BE722A">
        <w:rPr>
          <w:rFonts w:ascii="Times New Roman" w:hAnsi="Times New Roman"/>
          <w:sz w:val="28"/>
          <w:szCs w:val="28"/>
          <w:lang w:val="uk-UA"/>
        </w:rPr>
        <w:t xml:space="preserve"> і високопрофесійним. Адже саме від їх вдало і вчасно підібраного слова</w:t>
      </w:r>
      <w:r w:rsidR="003A7A0C">
        <w:rPr>
          <w:rFonts w:ascii="Times New Roman" w:hAnsi="Times New Roman"/>
          <w:sz w:val="28"/>
          <w:szCs w:val="28"/>
          <w:lang w:val="uk-UA"/>
        </w:rPr>
        <w:t xml:space="preserve"> може залежати фізичний </w:t>
      </w:r>
      <w:r w:rsidR="00BD7935">
        <w:rPr>
          <w:rFonts w:ascii="Times New Roman" w:hAnsi="Times New Roman"/>
          <w:sz w:val="28"/>
          <w:szCs w:val="28"/>
          <w:lang w:val="uk-UA"/>
        </w:rPr>
        <w:t>та</w:t>
      </w:r>
      <w:r w:rsidR="003A7A0C">
        <w:rPr>
          <w:rFonts w:ascii="Times New Roman" w:hAnsi="Times New Roman"/>
          <w:sz w:val="28"/>
          <w:szCs w:val="28"/>
          <w:lang w:val="uk-UA"/>
        </w:rPr>
        <w:t xml:space="preserve"> психічний стан пацієнта</w:t>
      </w:r>
      <w:r w:rsidR="00D94D6A">
        <w:rPr>
          <w:rFonts w:ascii="Times New Roman" w:hAnsi="Times New Roman"/>
          <w:sz w:val="28"/>
          <w:szCs w:val="28"/>
          <w:lang w:val="uk-UA"/>
        </w:rPr>
        <w:t>. Тож принагідно згадаємо слова Григорія Богослова: «Зраненій душі добре слово – ліки».</w:t>
      </w:r>
      <w:r w:rsidR="00883CC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83CC0" w:rsidRDefault="00883CC0" w:rsidP="00883CC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83C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Франсуа Вольтер зазначав: «Чужу мову можна вивчити за шість років, а свою треба вчити все життя».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 я, як викладач-словесник, не можу з н</w:t>
      </w:r>
      <w:r w:rsidR="00D60D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им не погодитись.  </w:t>
      </w:r>
      <w:r w:rsidR="00934F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Отже, </w:t>
      </w:r>
      <w:r w:rsidR="00D60D97">
        <w:rPr>
          <w:rFonts w:ascii="Times New Roman" w:hAnsi="Times New Roman" w:cs="Times New Roman"/>
          <w:bCs/>
          <w:sz w:val="28"/>
          <w:szCs w:val="28"/>
          <w:lang w:val="uk-UA"/>
        </w:rPr>
        <w:t>любімо, вивчаймо, плекаймо рідну мову!</w:t>
      </w:r>
    </w:p>
    <w:p w:rsidR="00D60D97" w:rsidRPr="00D60D97" w:rsidRDefault="00D60D97" w:rsidP="00883C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Цьогоріч наш медичний </w:t>
      </w:r>
      <w:r w:rsidR="00BD7935">
        <w:rPr>
          <w:rFonts w:ascii="Times New Roman" w:hAnsi="Times New Roman" w:cs="Times New Roman"/>
          <w:sz w:val="28"/>
          <w:szCs w:val="28"/>
          <w:lang w:val="uk-UA"/>
        </w:rPr>
        <w:t>коледж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відзначає свій 90-річний ювілей. </w:t>
      </w:r>
      <w:r w:rsidR="00917B9C">
        <w:rPr>
          <w:rFonts w:ascii="Times New Roman" w:hAnsi="Times New Roman" w:cs="Times New Roman"/>
          <w:sz w:val="28"/>
          <w:szCs w:val="28"/>
          <w:lang w:val="uk-UA"/>
        </w:rPr>
        <w:t xml:space="preserve">Тож усім причетним  до нього бажаю міцного здоров’я, довголіття, терпіння і віри, миру й злагоди, добра й любові, натхнення й саморозвитку! </w:t>
      </w:r>
      <w:r w:rsidR="00BD7935">
        <w:rPr>
          <w:rFonts w:ascii="Times New Roman" w:hAnsi="Times New Roman" w:cs="Times New Roman"/>
          <w:sz w:val="28"/>
          <w:szCs w:val="28"/>
          <w:lang w:val="uk-UA"/>
        </w:rPr>
        <w:t>І нехай у книзі життя нашого закладу ніколи не закінчуються сторінки!</w:t>
      </w:r>
    </w:p>
    <w:p w:rsidR="00883CC0" w:rsidRPr="00D60D97" w:rsidRDefault="00883CC0" w:rsidP="00883CC0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39522D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39522D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39522D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39522D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39522D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39522D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39522D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39522D">
        <w:rPr>
          <w:rFonts w:ascii="Times New Roman" w:hAnsi="Times New Roman" w:cs="Times New Roman"/>
          <w:bCs/>
          <w:i/>
          <w:sz w:val="28"/>
          <w:szCs w:val="28"/>
          <w:lang w:val="uk-UA"/>
        </w:rPr>
        <w:tab/>
      </w:r>
      <w:r w:rsidRPr="00D60D9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</w:p>
    <w:p w:rsidR="0013669C" w:rsidRDefault="0013669C" w:rsidP="0013669C">
      <w:pPr>
        <w:shd w:val="clear" w:color="auto" w:fill="FFFFFF"/>
        <w:spacing w:after="0" w:line="240" w:lineRule="auto"/>
        <w:ind w:left="4956" w:firstLine="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Гайван В.В.,</w:t>
      </w:r>
    </w:p>
    <w:p w:rsidR="0013669C" w:rsidRDefault="0013669C" w:rsidP="0013669C">
      <w:pPr>
        <w:shd w:val="clear" w:color="auto" w:fill="FFFFFF"/>
        <w:spacing w:after="0" w:line="240" w:lineRule="auto"/>
        <w:ind w:left="4956" w:firstLine="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викладач української мови і     літератури </w:t>
      </w:r>
    </w:p>
    <w:p w:rsidR="00883CC0" w:rsidRPr="0013669C" w:rsidRDefault="0013669C" w:rsidP="0013669C">
      <w:pPr>
        <w:shd w:val="clear" w:color="auto" w:fill="FFFFFF"/>
        <w:spacing w:after="0" w:line="240" w:lineRule="auto"/>
        <w:ind w:left="4956" w:firstLine="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вищої категорії</w:t>
      </w:r>
    </w:p>
    <w:p w:rsidR="003A7A0C" w:rsidRDefault="003A7A0C" w:rsidP="00B273B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22A5" w:rsidRDefault="001222A5" w:rsidP="00F70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522D" w:rsidRPr="00D75561" w:rsidRDefault="0039522D" w:rsidP="00D94D6A">
      <w:pPr>
        <w:pStyle w:val="a8"/>
        <w:spacing w:line="276" w:lineRule="auto"/>
        <w:ind w:left="644"/>
        <w:jc w:val="both"/>
        <w:rPr>
          <w:sz w:val="28"/>
          <w:szCs w:val="28"/>
        </w:rPr>
      </w:pPr>
      <w:r w:rsidRPr="00D75561">
        <w:rPr>
          <w:sz w:val="28"/>
          <w:szCs w:val="28"/>
        </w:rPr>
        <w:t xml:space="preserve"> </w:t>
      </w:r>
    </w:p>
    <w:sectPr w:rsidR="0039522D" w:rsidRPr="00D75561" w:rsidSect="00D77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F2C" w:rsidRDefault="00381F2C" w:rsidP="00A72600">
      <w:pPr>
        <w:spacing w:after="0" w:line="240" w:lineRule="auto"/>
      </w:pPr>
      <w:r>
        <w:separator/>
      </w:r>
    </w:p>
  </w:endnote>
  <w:endnote w:type="continuationSeparator" w:id="1">
    <w:p w:rsidR="00381F2C" w:rsidRDefault="00381F2C" w:rsidP="00A7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F2C" w:rsidRDefault="00381F2C" w:rsidP="00A72600">
      <w:pPr>
        <w:spacing w:after="0" w:line="240" w:lineRule="auto"/>
      </w:pPr>
      <w:r>
        <w:separator/>
      </w:r>
    </w:p>
  </w:footnote>
  <w:footnote w:type="continuationSeparator" w:id="1">
    <w:p w:rsidR="00381F2C" w:rsidRDefault="00381F2C" w:rsidP="00A72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91ABF"/>
    <w:multiLevelType w:val="hybridMultilevel"/>
    <w:tmpl w:val="08308684"/>
    <w:lvl w:ilvl="0" w:tplc="05389E0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0B02"/>
    <w:rsid w:val="00086CF6"/>
    <w:rsid w:val="000A069E"/>
    <w:rsid w:val="000B586F"/>
    <w:rsid w:val="001222A5"/>
    <w:rsid w:val="0013669C"/>
    <w:rsid w:val="00175934"/>
    <w:rsid w:val="00191372"/>
    <w:rsid w:val="00204D59"/>
    <w:rsid w:val="002F501D"/>
    <w:rsid w:val="00381F2C"/>
    <w:rsid w:val="0039522D"/>
    <w:rsid w:val="003A7A0C"/>
    <w:rsid w:val="003E0A8A"/>
    <w:rsid w:val="004A6546"/>
    <w:rsid w:val="004F365B"/>
    <w:rsid w:val="004F3DCF"/>
    <w:rsid w:val="005375D1"/>
    <w:rsid w:val="005437F8"/>
    <w:rsid w:val="00595BC8"/>
    <w:rsid w:val="006E1479"/>
    <w:rsid w:val="0075593B"/>
    <w:rsid w:val="007A75A2"/>
    <w:rsid w:val="007F4E8C"/>
    <w:rsid w:val="00877A59"/>
    <w:rsid w:val="00883CC0"/>
    <w:rsid w:val="008A4EE4"/>
    <w:rsid w:val="00917B9C"/>
    <w:rsid w:val="00934FF9"/>
    <w:rsid w:val="009A0DFE"/>
    <w:rsid w:val="009C4324"/>
    <w:rsid w:val="00A10D4F"/>
    <w:rsid w:val="00A72600"/>
    <w:rsid w:val="00B273B6"/>
    <w:rsid w:val="00B80B02"/>
    <w:rsid w:val="00B977FA"/>
    <w:rsid w:val="00BA0848"/>
    <w:rsid w:val="00BD7935"/>
    <w:rsid w:val="00BE722A"/>
    <w:rsid w:val="00C43D05"/>
    <w:rsid w:val="00C62AA0"/>
    <w:rsid w:val="00CA1266"/>
    <w:rsid w:val="00D60D97"/>
    <w:rsid w:val="00D77007"/>
    <w:rsid w:val="00D94D6A"/>
    <w:rsid w:val="00E635C1"/>
    <w:rsid w:val="00E758CF"/>
    <w:rsid w:val="00E94D67"/>
    <w:rsid w:val="00F42A65"/>
    <w:rsid w:val="00F70777"/>
    <w:rsid w:val="00FB56BC"/>
    <w:rsid w:val="00FD03CB"/>
    <w:rsid w:val="00FF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2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2600"/>
  </w:style>
  <w:style w:type="paragraph" w:styleId="a5">
    <w:name w:val="footer"/>
    <w:basedOn w:val="a"/>
    <w:link w:val="a6"/>
    <w:uiPriority w:val="99"/>
    <w:semiHidden/>
    <w:unhideWhenUsed/>
    <w:rsid w:val="00A72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2600"/>
  </w:style>
  <w:style w:type="paragraph" w:styleId="a7">
    <w:name w:val="List Paragraph"/>
    <w:basedOn w:val="a"/>
    <w:uiPriority w:val="99"/>
    <w:qFormat/>
    <w:rsid w:val="00204D5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 Spacing"/>
    <w:uiPriority w:val="99"/>
    <w:qFormat/>
    <w:rsid w:val="00204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2020-03-19T17:08:00Z</dcterms:created>
  <dcterms:modified xsi:type="dcterms:W3CDTF">2020-03-20T02:07:00Z</dcterms:modified>
</cp:coreProperties>
</file>